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5A4AA" w14:textId="64210698" w:rsidR="00E14631" w:rsidRPr="00813581" w:rsidRDefault="00E14631">
      <w:pPr>
        <w:rPr>
          <w:rFonts w:ascii="Arial" w:hAnsi="Arial" w:cs="Arial"/>
          <w:sz w:val="24"/>
          <w:szCs w:val="24"/>
        </w:rPr>
      </w:pPr>
    </w:p>
    <w:p w14:paraId="33AFC9B7" w14:textId="0D023325" w:rsidR="004141BF" w:rsidRDefault="004141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C2028F0" wp14:editId="03E96390">
            <wp:extent cx="1973243" cy="2466975"/>
            <wp:effectExtent l="0" t="0" r="8255" b="0"/>
            <wp:docPr id="1" name="Picture 1" descr="A close up of a ti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ger Trails 277_edit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680" cy="248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4D5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C816554" wp14:editId="5AE2B6F8">
            <wp:extent cx="2444641" cy="1833481"/>
            <wp:effectExtent l="635" t="0" r="0" b="0"/>
            <wp:docPr id="2" name="Picture 2" descr="A picture containing animal, outdoor, mammal, sn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TB11-19-BearSno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54053" cy="184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4D5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870D8BA" wp14:editId="4369D1BA">
            <wp:extent cx="1971675" cy="2466068"/>
            <wp:effectExtent l="0" t="0" r="0" b="0"/>
            <wp:docPr id="3" name="Picture 3" descr="A bear is swimming in the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ger Trails 243_edit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947" cy="249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0B12E" w14:textId="41E2C517" w:rsidR="00320F45" w:rsidRPr="00813581" w:rsidRDefault="00813581">
      <w:pPr>
        <w:rPr>
          <w:rFonts w:ascii="Arial" w:hAnsi="Arial" w:cs="Arial"/>
          <w:sz w:val="24"/>
          <w:szCs w:val="24"/>
        </w:rPr>
      </w:pPr>
      <w:r w:rsidRPr="00813581">
        <w:rPr>
          <w:rFonts w:ascii="Arial" w:hAnsi="Arial" w:cs="Arial"/>
          <w:sz w:val="24"/>
          <w:szCs w:val="24"/>
        </w:rPr>
        <w:t>ALPINE’S LIONS TIGERS &amp; BEARS SEEK DONATIONS TO FEED THEIR ANIMALS</w:t>
      </w:r>
      <w:r>
        <w:rPr>
          <w:rFonts w:ascii="Arial" w:hAnsi="Arial" w:cs="Arial"/>
          <w:sz w:val="24"/>
          <w:szCs w:val="24"/>
        </w:rPr>
        <w:t xml:space="preserve"> DURING COVID-19 SHUTDOWN</w:t>
      </w:r>
    </w:p>
    <w:p w14:paraId="665BBA70" w14:textId="38F057C3" w:rsidR="00450567" w:rsidRDefault="00450567">
      <w:pPr>
        <w:rPr>
          <w:rFonts w:ascii="Arial" w:hAnsi="Arial" w:cs="Arial"/>
          <w:sz w:val="24"/>
          <w:szCs w:val="24"/>
        </w:rPr>
      </w:pPr>
      <w:r w:rsidRPr="00813581">
        <w:rPr>
          <w:rFonts w:ascii="Arial" w:hAnsi="Arial" w:cs="Arial"/>
          <w:sz w:val="24"/>
          <w:szCs w:val="24"/>
        </w:rPr>
        <w:t xml:space="preserve">By Rebeca </w:t>
      </w:r>
      <w:proofErr w:type="spellStart"/>
      <w:r w:rsidRPr="00813581">
        <w:rPr>
          <w:rFonts w:ascii="Arial" w:hAnsi="Arial" w:cs="Arial"/>
          <w:sz w:val="24"/>
          <w:szCs w:val="24"/>
        </w:rPr>
        <w:t>Jefferis</w:t>
      </w:r>
      <w:proofErr w:type="spellEnd"/>
      <w:r w:rsidRPr="00813581">
        <w:rPr>
          <w:rFonts w:ascii="Arial" w:hAnsi="Arial" w:cs="Arial"/>
          <w:sz w:val="24"/>
          <w:szCs w:val="24"/>
        </w:rPr>
        <w:t xml:space="preserve"> Williamson</w:t>
      </w:r>
    </w:p>
    <w:p w14:paraId="7763B8EA" w14:textId="77496189" w:rsidR="004141BF" w:rsidRPr="00813581" w:rsidRDefault="004141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File photo by Miriam Raftery</w:t>
      </w:r>
    </w:p>
    <w:p w14:paraId="621E6D9F" w14:textId="2E4218F1" w:rsidR="004141BF" w:rsidRDefault="00450567" w:rsidP="00813581">
      <w:pPr>
        <w:rPr>
          <w:rFonts w:ascii="Arial" w:hAnsi="Arial" w:cs="Arial"/>
          <w:sz w:val="24"/>
          <w:szCs w:val="24"/>
        </w:rPr>
      </w:pPr>
      <w:r w:rsidRPr="00813581">
        <w:rPr>
          <w:rFonts w:ascii="Arial" w:hAnsi="Arial" w:cs="Arial"/>
          <w:sz w:val="24"/>
          <w:szCs w:val="24"/>
        </w:rPr>
        <w:t>March 31, 2020 (Alpine)</w:t>
      </w:r>
      <w:r w:rsidR="00291A37" w:rsidRPr="00813581">
        <w:rPr>
          <w:rFonts w:ascii="Arial" w:hAnsi="Arial" w:cs="Arial"/>
          <w:sz w:val="24"/>
          <w:szCs w:val="24"/>
        </w:rPr>
        <w:t xml:space="preserve"> </w:t>
      </w:r>
      <w:r w:rsidR="00813581">
        <w:rPr>
          <w:rFonts w:ascii="Arial" w:hAnsi="Arial" w:cs="Arial"/>
          <w:sz w:val="24"/>
          <w:szCs w:val="24"/>
        </w:rPr>
        <w:t>-- L</w:t>
      </w:r>
      <w:r w:rsidR="00291A37" w:rsidRPr="00813581">
        <w:rPr>
          <w:rFonts w:ascii="Arial" w:hAnsi="Arial" w:cs="Arial"/>
          <w:sz w:val="24"/>
          <w:szCs w:val="24"/>
        </w:rPr>
        <w:t xml:space="preserve">ocal tigers </w:t>
      </w:r>
      <w:r w:rsidR="00813581">
        <w:rPr>
          <w:rFonts w:ascii="Arial" w:hAnsi="Arial" w:cs="Arial"/>
          <w:sz w:val="24"/>
          <w:szCs w:val="24"/>
        </w:rPr>
        <w:t xml:space="preserve">and other rescued exotic animals </w:t>
      </w:r>
      <w:r w:rsidR="00291A37" w:rsidRPr="00813581">
        <w:rPr>
          <w:rFonts w:ascii="Arial" w:hAnsi="Arial" w:cs="Arial"/>
          <w:sz w:val="24"/>
          <w:szCs w:val="24"/>
        </w:rPr>
        <w:t xml:space="preserve">at Alpine’s Lions Tigers &amp; Bears Animal Sanctuary need your monetary help.  </w:t>
      </w:r>
      <w:r w:rsidR="00FE6B83" w:rsidRPr="00813581">
        <w:rPr>
          <w:rFonts w:ascii="Arial" w:hAnsi="Arial" w:cs="Arial"/>
          <w:sz w:val="24"/>
          <w:szCs w:val="24"/>
        </w:rPr>
        <w:t>The tigers, and more, need to kee</w:t>
      </w:r>
      <w:r w:rsidR="002E62E4" w:rsidRPr="00813581">
        <w:rPr>
          <w:rFonts w:ascii="Arial" w:hAnsi="Arial" w:cs="Arial"/>
          <w:sz w:val="24"/>
          <w:szCs w:val="24"/>
        </w:rPr>
        <w:t xml:space="preserve">p eating </w:t>
      </w:r>
      <w:r w:rsidR="000A53C9">
        <w:rPr>
          <w:rFonts w:ascii="Arial" w:hAnsi="Arial" w:cs="Arial"/>
          <w:sz w:val="24"/>
          <w:szCs w:val="24"/>
        </w:rPr>
        <w:t xml:space="preserve">even </w:t>
      </w:r>
      <w:r w:rsidR="002E62E4" w:rsidRPr="00813581">
        <w:rPr>
          <w:rFonts w:ascii="Arial" w:hAnsi="Arial" w:cs="Arial"/>
          <w:sz w:val="24"/>
          <w:szCs w:val="24"/>
        </w:rPr>
        <w:t xml:space="preserve">during </w:t>
      </w:r>
      <w:r w:rsidR="004141BF">
        <w:rPr>
          <w:rFonts w:ascii="Arial" w:hAnsi="Arial" w:cs="Arial"/>
          <w:sz w:val="24"/>
          <w:szCs w:val="24"/>
        </w:rPr>
        <w:t>today’s economic hard times induced by the COVID-19 crisis.</w:t>
      </w:r>
      <w:r w:rsidR="00813581">
        <w:rPr>
          <w:rFonts w:ascii="Arial" w:hAnsi="Arial" w:cs="Arial"/>
          <w:sz w:val="24"/>
          <w:szCs w:val="24"/>
        </w:rPr>
        <w:t xml:space="preserve"> </w:t>
      </w:r>
    </w:p>
    <w:p w14:paraId="22F83E5D" w14:textId="58FB2922" w:rsidR="00813581" w:rsidRDefault="004141BF" w:rsidP="008135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13581" w:rsidRPr="00813581">
        <w:rPr>
          <w:rFonts w:ascii="Arial" w:hAnsi="Arial" w:cs="Arial"/>
          <w:sz w:val="24"/>
          <w:szCs w:val="24"/>
        </w:rPr>
        <w:t xml:space="preserve">ith millions in stay-at-home lockdown locally and nationally, money from attendance </w:t>
      </w:r>
      <w:r>
        <w:rPr>
          <w:rFonts w:ascii="Arial" w:hAnsi="Arial" w:cs="Arial"/>
          <w:sz w:val="24"/>
          <w:szCs w:val="24"/>
        </w:rPr>
        <w:t xml:space="preserve">at the sanctuary has </w:t>
      </w:r>
      <w:r w:rsidR="00813581" w:rsidRPr="00813581">
        <w:rPr>
          <w:rFonts w:ascii="Arial" w:hAnsi="Arial" w:cs="Arial"/>
          <w:sz w:val="24"/>
          <w:szCs w:val="24"/>
        </w:rPr>
        <w:t>evaporated</w:t>
      </w:r>
      <w:r>
        <w:rPr>
          <w:rFonts w:ascii="Arial" w:hAnsi="Arial" w:cs="Arial"/>
          <w:sz w:val="24"/>
          <w:szCs w:val="24"/>
        </w:rPr>
        <w:t>. T</w:t>
      </w:r>
      <w:r w:rsidR="000A53C9">
        <w:rPr>
          <w:rFonts w:ascii="Arial" w:hAnsi="Arial" w:cs="Arial"/>
          <w:sz w:val="24"/>
          <w:szCs w:val="24"/>
        </w:rPr>
        <w:t>he facility is closed to the public due to the pandemic.</w:t>
      </w:r>
      <w:r>
        <w:rPr>
          <w:rFonts w:ascii="Arial" w:hAnsi="Arial" w:cs="Arial"/>
          <w:sz w:val="24"/>
          <w:szCs w:val="24"/>
        </w:rPr>
        <w:t xml:space="preserve"> The COVID-19 shutdown has also forced postponement or cancellation of fundraising events for the foreseeable future.</w:t>
      </w:r>
    </w:p>
    <w:p w14:paraId="255E5869" w14:textId="7929565A" w:rsidR="000A53C9" w:rsidRPr="00813581" w:rsidRDefault="000A53C9" w:rsidP="008135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donate at </w:t>
      </w:r>
      <w:hyperlink r:id="rId9" w:history="1">
        <w:r w:rsidR="004141BF" w:rsidRPr="00C61F2A">
          <w:rPr>
            <w:rStyle w:val="Hyperlink"/>
            <w:rFonts w:ascii="Arial" w:hAnsi="Arial" w:cs="Arial"/>
            <w:sz w:val="24"/>
            <w:szCs w:val="24"/>
          </w:rPr>
          <w:t>https://www.lionstigersandbears.org</w:t>
        </w:r>
      </w:hyperlink>
      <w:r w:rsidR="004141B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1EE836" w14:textId="77777777" w:rsidR="003377C6" w:rsidRDefault="00291A37">
      <w:pPr>
        <w:rPr>
          <w:rFonts w:ascii="Arial" w:hAnsi="Arial" w:cs="Arial"/>
          <w:sz w:val="24"/>
          <w:szCs w:val="24"/>
        </w:rPr>
      </w:pPr>
      <w:r w:rsidRPr="00813581">
        <w:rPr>
          <w:rFonts w:ascii="Arial" w:hAnsi="Arial" w:cs="Arial"/>
          <w:sz w:val="24"/>
          <w:szCs w:val="24"/>
        </w:rPr>
        <w:t>Founder Bobbi Brinks set up the rescue facility and dedicated it to providing a safe haven for abused and abandoned exotic animal</w:t>
      </w:r>
      <w:r w:rsidR="005E393A" w:rsidRPr="00813581">
        <w:rPr>
          <w:rFonts w:ascii="Arial" w:hAnsi="Arial" w:cs="Arial"/>
          <w:sz w:val="24"/>
          <w:szCs w:val="24"/>
        </w:rPr>
        <w:t>s</w:t>
      </w:r>
      <w:r w:rsidR="000A53C9">
        <w:rPr>
          <w:rFonts w:ascii="Arial" w:hAnsi="Arial" w:cs="Arial"/>
          <w:sz w:val="24"/>
          <w:szCs w:val="24"/>
        </w:rPr>
        <w:t xml:space="preserve"> for life.</w:t>
      </w:r>
      <w:r w:rsidR="003377C6">
        <w:rPr>
          <w:rFonts w:ascii="Arial" w:hAnsi="Arial" w:cs="Arial"/>
          <w:sz w:val="24"/>
          <w:szCs w:val="24"/>
        </w:rPr>
        <w:t xml:space="preserve"> </w:t>
      </w:r>
    </w:p>
    <w:p w14:paraId="0B66C614" w14:textId="77777777" w:rsidR="003377C6" w:rsidRDefault="00337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Unlike the infamous facility featured on “Tiger King,” Lions, Tigers and Bears is a no-kill and no-</w:t>
      </w:r>
      <w:proofErr w:type="gramStart"/>
      <w:r>
        <w:rPr>
          <w:rFonts w:ascii="Arial" w:hAnsi="Arial" w:cs="Arial"/>
          <w:sz w:val="24"/>
          <w:szCs w:val="24"/>
        </w:rPr>
        <w:t>breeding</w:t>
      </w:r>
      <w:r w:rsidR="000A53C9">
        <w:rPr>
          <w:rFonts w:ascii="Arial" w:hAnsi="Arial" w:cs="Arial"/>
          <w:sz w:val="24"/>
          <w:szCs w:val="24"/>
        </w:rPr>
        <w:t xml:space="preserve">  sanctuary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741F0A5D" w14:textId="4053EE4B" w:rsidR="00291A37" w:rsidRDefault="00A119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Lions, Tigers and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Beras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91A37" w:rsidRPr="00813581">
        <w:rPr>
          <w:rFonts w:ascii="Arial" w:hAnsi="Arial" w:cs="Arial"/>
          <w:sz w:val="24"/>
          <w:szCs w:val="24"/>
        </w:rPr>
        <w:t xml:space="preserve"> also</w:t>
      </w:r>
      <w:proofErr w:type="gramEnd"/>
      <w:r w:rsidR="00291A37" w:rsidRPr="00813581">
        <w:rPr>
          <w:rFonts w:ascii="Arial" w:hAnsi="Arial" w:cs="Arial"/>
          <w:sz w:val="24"/>
          <w:szCs w:val="24"/>
        </w:rPr>
        <w:t xml:space="preserve">  provid</w:t>
      </w:r>
      <w:r w:rsidR="000A53C9">
        <w:rPr>
          <w:rFonts w:ascii="Arial" w:hAnsi="Arial" w:cs="Arial"/>
          <w:sz w:val="24"/>
          <w:szCs w:val="24"/>
        </w:rPr>
        <w:t xml:space="preserve">es </w:t>
      </w:r>
      <w:r w:rsidR="00291A37" w:rsidRPr="00813581">
        <w:rPr>
          <w:rFonts w:ascii="Arial" w:hAnsi="Arial" w:cs="Arial"/>
          <w:sz w:val="24"/>
          <w:szCs w:val="24"/>
        </w:rPr>
        <w:t>an educational forum t</w:t>
      </w:r>
      <w:r w:rsidR="005E393A" w:rsidRPr="00813581">
        <w:rPr>
          <w:rFonts w:ascii="Arial" w:hAnsi="Arial" w:cs="Arial"/>
          <w:sz w:val="24"/>
          <w:szCs w:val="24"/>
        </w:rPr>
        <w:t>o</w:t>
      </w:r>
      <w:r w:rsidR="00291A37" w:rsidRPr="00813581">
        <w:rPr>
          <w:rFonts w:ascii="Arial" w:hAnsi="Arial" w:cs="Arial"/>
          <w:sz w:val="24"/>
          <w:szCs w:val="24"/>
        </w:rPr>
        <w:t xml:space="preserve"> end the exotic animal trade. The</w:t>
      </w:r>
      <w:r w:rsidR="00813581">
        <w:rPr>
          <w:rFonts w:ascii="Arial" w:hAnsi="Arial" w:cs="Arial"/>
          <w:sz w:val="24"/>
          <w:szCs w:val="24"/>
        </w:rPr>
        <w:t xml:space="preserve"> facility has</w:t>
      </w:r>
      <w:r w:rsidR="00291A37" w:rsidRPr="00813581">
        <w:rPr>
          <w:rFonts w:ascii="Arial" w:hAnsi="Arial" w:cs="Arial"/>
          <w:sz w:val="24"/>
          <w:szCs w:val="24"/>
        </w:rPr>
        <w:t xml:space="preserve"> the highest level of accreditation from the Global </w:t>
      </w:r>
      <w:r w:rsidR="005E393A" w:rsidRPr="00813581">
        <w:rPr>
          <w:rFonts w:ascii="Arial" w:hAnsi="Arial" w:cs="Arial"/>
          <w:sz w:val="24"/>
          <w:szCs w:val="24"/>
        </w:rPr>
        <w:t>Federation</w:t>
      </w:r>
      <w:r w:rsidR="00291A37" w:rsidRPr="00813581">
        <w:rPr>
          <w:rFonts w:ascii="Arial" w:hAnsi="Arial" w:cs="Arial"/>
          <w:sz w:val="24"/>
          <w:szCs w:val="24"/>
        </w:rPr>
        <w:t xml:space="preserve"> of Animal Sanctuaries and the American Sanctuary Association.</w:t>
      </w:r>
    </w:p>
    <w:p w14:paraId="4B5B1A39" w14:textId="69A72A10" w:rsidR="00291A37" w:rsidRPr="00813581" w:rsidRDefault="00A119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Alpine sanctuary</w:t>
      </w:r>
      <w:r w:rsidR="000A53C9">
        <w:rPr>
          <w:rFonts w:ascii="Arial" w:hAnsi="Arial" w:cs="Arial"/>
          <w:sz w:val="24"/>
          <w:szCs w:val="24"/>
        </w:rPr>
        <w:t xml:space="preserve"> is</w:t>
      </w:r>
      <w:r w:rsidR="00291A37" w:rsidRPr="00813581">
        <w:rPr>
          <w:rFonts w:ascii="Arial" w:hAnsi="Arial" w:cs="Arial"/>
          <w:sz w:val="24"/>
          <w:szCs w:val="24"/>
        </w:rPr>
        <w:t xml:space="preserve"> offering glimpses into their </w:t>
      </w:r>
      <w:r w:rsidR="00744997" w:rsidRPr="00813581">
        <w:rPr>
          <w:rFonts w:ascii="Arial" w:hAnsi="Arial" w:cs="Arial"/>
          <w:sz w:val="24"/>
          <w:szCs w:val="24"/>
        </w:rPr>
        <w:t xml:space="preserve">sanctuary via their </w:t>
      </w:r>
      <w:r w:rsidR="005E393A" w:rsidRPr="00813581">
        <w:rPr>
          <w:rFonts w:ascii="Arial" w:hAnsi="Arial" w:cs="Arial"/>
          <w:sz w:val="24"/>
          <w:szCs w:val="24"/>
        </w:rPr>
        <w:t>Facebook</w:t>
      </w:r>
      <w:r w:rsidR="00744997" w:rsidRPr="00813581">
        <w:rPr>
          <w:rFonts w:ascii="Arial" w:hAnsi="Arial" w:cs="Arial"/>
          <w:sz w:val="24"/>
          <w:szCs w:val="24"/>
        </w:rPr>
        <w:t xml:space="preserve"> page</w:t>
      </w:r>
      <w:bookmarkStart w:id="0" w:name="_Hlk36560615"/>
      <w:r w:rsidR="00647613" w:rsidRPr="00813581">
        <w:rPr>
          <w:rFonts w:ascii="Arial" w:hAnsi="Arial" w:cs="Arial"/>
          <w:sz w:val="24"/>
          <w:szCs w:val="24"/>
        </w:rPr>
        <w:t>, facetime, and other social media platforms.</w:t>
      </w:r>
    </w:p>
    <w:bookmarkEnd w:id="0"/>
    <w:p w14:paraId="262662D1" w14:textId="32136254" w:rsidR="00FE6B83" w:rsidRPr="00813581" w:rsidRDefault="00FE6B83">
      <w:pPr>
        <w:rPr>
          <w:rFonts w:ascii="Arial" w:hAnsi="Arial" w:cs="Arial"/>
          <w:sz w:val="24"/>
          <w:szCs w:val="24"/>
        </w:rPr>
      </w:pPr>
      <w:r w:rsidRPr="00813581">
        <w:rPr>
          <w:rFonts w:ascii="Arial" w:hAnsi="Arial" w:cs="Arial"/>
          <w:sz w:val="24"/>
          <w:szCs w:val="24"/>
        </w:rPr>
        <w:lastRenderedPageBreak/>
        <w:t>A tiger</w:t>
      </w:r>
      <w:r w:rsidR="00A66D13" w:rsidRPr="00813581">
        <w:rPr>
          <w:rFonts w:ascii="Arial" w:hAnsi="Arial" w:cs="Arial"/>
          <w:sz w:val="24"/>
          <w:szCs w:val="24"/>
        </w:rPr>
        <w:t>, bear, or lion</w:t>
      </w:r>
      <w:r w:rsidRPr="00813581">
        <w:rPr>
          <w:rFonts w:ascii="Arial" w:hAnsi="Arial" w:cs="Arial"/>
          <w:sz w:val="24"/>
          <w:szCs w:val="24"/>
        </w:rPr>
        <w:t xml:space="preserve"> lover can</w:t>
      </w:r>
      <w:r w:rsidR="00A66D13" w:rsidRPr="00813581">
        <w:rPr>
          <w:rFonts w:ascii="Arial" w:hAnsi="Arial" w:cs="Arial"/>
          <w:sz w:val="24"/>
          <w:szCs w:val="24"/>
        </w:rPr>
        <w:t xml:space="preserve"> only</w:t>
      </w:r>
      <w:r w:rsidRPr="00813581">
        <w:rPr>
          <w:rFonts w:ascii="Arial" w:hAnsi="Arial" w:cs="Arial"/>
          <w:sz w:val="24"/>
          <w:szCs w:val="24"/>
        </w:rPr>
        <w:t xml:space="preserve"> </w:t>
      </w:r>
      <w:r w:rsidR="00A66D13" w:rsidRPr="00813581">
        <w:rPr>
          <w:rFonts w:ascii="Arial" w:hAnsi="Arial" w:cs="Arial"/>
          <w:sz w:val="24"/>
          <w:szCs w:val="24"/>
        </w:rPr>
        <w:t xml:space="preserve">enjoy watching them on </w:t>
      </w:r>
      <w:proofErr w:type="gramStart"/>
      <w:r w:rsidR="00A66D13" w:rsidRPr="00813581">
        <w:rPr>
          <w:rFonts w:ascii="Arial" w:hAnsi="Arial" w:cs="Arial"/>
          <w:sz w:val="24"/>
          <w:szCs w:val="24"/>
        </w:rPr>
        <w:t>Facebook</w:t>
      </w:r>
      <w:r w:rsidR="000A53C9">
        <w:rPr>
          <w:rFonts w:ascii="Arial" w:hAnsi="Arial" w:cs="Arial"/>
          <w:sz w:val="24"/>
          <w:szCs w:val="24"/>
        </w:rPr>
        <w:t>,</w:t>
      </w:r>
      <w:r w:rsidR="00A66D13" w:rsidRPr="00813581">
        <w:rPr>
          <w:rFonts w:ascii="Arial" w:hAnsi="Arial" w:cs="Arial"/>
          <w:sz w:val="24"/>
          <w:szCs w:val="24"/>
        </w:rPr>
        <w:t xml:space="preserve"> </w:t>
      </w:r>
      <w:r w:rsidRPr="00813581">
        <w:rPr>
          <w:rFonts w:ascii="Arial" w:hAnsi="Arial" w:cs="Arial"/>
          <w:sz w:val="24"/>
          <w:szCs w:val="24"/>
        </w:rPr>
        <w:t xml:space="preserve"> but</w:t>
      </w:r>
      <w:proofErr w:type="gramEnd"/>
      <w:r w:rsidRPr="00813581">
        <w:rPr>
          <w:rFonts w:ascii="Arial" w:hAnsi="Arial" w:cs="Arial"/>
          <w:sz w:val="24"/>
          <w:szCs w:val="24"/>
        </w:rPr>
        <w:t xml:space="preserve"> also help them keep afloat until reopening</w:t>
      </w:r>
      <w:r w:rsidR="00A66D13" w:rsidRPr="00813581">
        <w:rPr>
          <w:rFonts w:ascii="Arial" w:hAnsi="Arial" w:cs="Arial"/>
          <w:sz w:val="24"/>
          <w:szCs w:val="24"/>
        </w:rPr>
        <w:t xml:space="preserve"> by donating a small or large monetary gift.</w:t>
      </w:r>
    </w:p>
    <w:p w14:paraId="3060C7EF" w14:textId="3F11148D" w:rsidR="00291A37" w:rsidRPr="00813581" w:rsidRDefault="00D73DFF" w:rsidP="00D73DFF">
      <w:pPr>
        <w:rPr>
          <w:rFonts w:ascii="Arial" w:hAnsi="Arial" w:cs="Arial"/>
          <w:sz w:val="24"/>
          <w:szCs w:val="24"/>
        </w:rPr>
      </w:pPr>
      <w:r w:rsidRPr="00813581">
        <w:rPr>
          <w:rFonts w:ascii="Arial" w:hAnsi="Arial" w:cs="Arial"/>
          <w:sz w:val="24"/>
          <w:szCs w:val="24"/>
        </w:rPr>
        <w:t>Below are how vari</w:t>
      </w:r>
      <w:r w:rsidR="00A66D13" w:rsidRPr="00813581">
        <w:rPr>
          <w:rFonts w:ascii="Arial" w:hAnsi="Arial" w:cs="Arial"/>
          <w:sz w:val="24"/>
          <w:szCs w:val="24"/>
        </w:rPr>
        <w:t xml:space="preserve">ous donations, </w:t>
      </w:r>
      <w:r w:rsidRPr="00813581">
        <w:rPr>
          <w:rFonts w:ascii="Arial" w:hAnsi="Arial" w:cs="Arial"/>
          <w:sz w:val="24"/>
          <w:szCs w:val="24"/>
        </w:rPr>
        <w:t xml:space="preserve">small to large, </w:t>
      </w:r>
      <w:r w:rsidR="00A66D13" w:rsidRPr="00813581">
        <w:rPr>
          <w:rFonts w:ascii="Arial" w:hAnsi="Arial" w:cs="Arial"/>
          <w:sz w:val="24"/>
          <w:szCs w:val="24"/>
        </w:rPr>
        <w:t xml:space="preserve">and how they </w:t>
      </w:r>
      <w:r w:rsidRPr="00813581">
        <w:rPr>
          <w:rFonts w:ascii="Arial" w:hAnsi="Arial" w:cs="Arial"/>
          <w:sz w:val="24"/>
          <w:szCs w:val="24"/>
        </w:rPr>
        <w:t>can</w:t>
      </w:r>
      <w:r w:rsidR="00291A37" w:rsidRPr="0081358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813581">
        <w:rPr>
          <w:rFonts w:ascii="Arial" w:eastAsia="Times New Roman" w:hAnsi="Arial" w:cs="Arial"/>
          <w:color w:val="333333"/>
          <w:sz w:val="24"/>
          <w:szCs w:val="24"/>
        </w:rPr>
        <w:t>help Maverick the tiger</w:t>
      </w:r>
      <w:r w:rsidR="009912BC" w:rsidRPr="00813581">
        <w:rPr>
          <w:rFonts w:ascii="Arial" w:eastAsia="Times New Roman" w:hAnsi="Arial" w:cs="Arial"/>
          <w:color w:val="333333"/>
          <w:sz w:val="24"/>
          <w:szCs w:val="24"/>
        </w:rPr>
        <w:t xml:space="preserve"> and </w:t>
      </w:r>
      <w:r w:rsidRPr="00813581">
        <w:rPr>
          <w:rFonts w:ascii="Arial" w:eastAsia="Times New Roman" w:hAnsi="Arial" w:cs="Arial"/>
          <w:color w:val="333333"/>
          <w:sz w:val="24"/>
          <w:szCs w:val="24"/>
        </w:rPr>
        <w:t>other animals housed there.</w:t>
      </w:r>
      <w:r w:rsidR="00487CE4" w:rsidRPr="00813581">
        <w:rPr>
          <w:rFonts w:ascii="Arial" w:eastAsia="Times New Roman" w:hAnsi="Arial" w:cs="Arial"/>
          <w:color w:val="333333"/>
          <w:sz w:val="24"/>
          <w:szCs w:val="24"/>
        </w:rPr>
        <w:t xml:space="preserve"> As they state--</w:t>
      </w:r>
      <w:r w:rsidRPr="0081358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487CE4" w:rsidRPr="00813581">
        <w:rPr>
          <w:rFonts w:ascii="Arial" w:eastAsia="Times New Roman" w:hAnsi="Arial" w:cs="Arial"/>
          <w:color w:val="333333"/>
          <w:sz w:val="24"/>
          <w:szCs w:val="24"/>
        </w:rPr>
        <w:t>i</w:t>
      </w:r>
      <w:r w:rsidR="00291A37" w:rsidRPr="00813581">
        <w:rPr>
          <w:rFonts w:ascii="Arial" w:eastAsia="Times New Roman" w:hAnsi="Arial" w:cs="Arial"/>
          <w:color w:val="333333"/>
          <w:sz w:val="24"/>
          <w:szCs w:val="24"/>
        </w:rPr>
        <w:t>t is literally a lifeline for these animals you know and love. </w:t>
      </w:r>
    </w:p>
    <w:p w14:paraId="0BE2F07F" w14:textId="77777777" w:rsidR="00291A37" w:rsidRPr="00813581" w:rsidRDefault="00291A37" w:rsidP="00291A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13581">
        <w:rPr>
          <w:rFonts w:ascii="Arial" w:eastAsia="Times New Roman" w:hAnsi="Arial" w:cs="Arial"/>
          <w:color w:val="333333"/>
          <w:sz w:val="24"/>
          <w:szCs w:val="24"/>
        </w:rPr>
        <w:t>$20 is two days of food for Conga the leopard</w:t>
      </w:r>
    </w:p>
    <w:p w14:paraId="1C30F55B" w14:textId="77777777" w:rsidR="00291A37" w:rsidRPr="00813581" w:rsidRDefault="00291A37" w:rsidP="00291A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13581">
        <w:rPr>
          <w:rFonts w:ascii="Arial" w:eastAsia="Times New Roman" w:hAnsi="Arial" w:cs="Arial"/>
          <w:color w:val="333333"/>
          <w:sz w:val="24"/>
          <w:szCs w:val="24"/>
        </w:rPr>
        <w:t>$100 is medicine for Bakari for a week</w:t>
      </w:r>
    </w:p>
    <w:p w14:paraId="1D4166E6" w14:textId="77777777" w:rsidR="00291A37" w:rsidRPr="00813581" w:rsidRDefault="00291A37" w:rsidP="00FE6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13581">
        <w:rPr>
          <w:rFonts w:ascii="Arial" w:eastAsia="Times New Roman" w:hAnsi="Arial" w:cs="Arial"/>
          <w:color w:val="333333"/>
          <w:sz w:val="24"/>
          <w:szCs w:val="24"/>
        </w:rPr>
        <w:t>$200 is a week worth of food for Maverick the tiger </w:t>
      </w:r>
    </w:p>
    <w:p w14:paraId="711539ED" w14:textId="303E1236" w:rsidR="00291A37" w:rsidRPr="00813581" w:rsidRDefault="00291A37" w:rsidP="00291A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13581">
        <w:rPr>
          <w:rFonts w:ascii="Arial" w:eastAsia="Times New Roman" w:hAnsi="Arial" w:cs="Arial"/>
          <w:color w:val="333333"/>
          <w:sz w:val="24"/>
          <w:szCs w:val="24"/>
        </w:rPr>
        <w:t>$600 is a month's supply of flea medicine for our 9 bears</w:t>
      </w:r>
    </w:p>
    <w:p w14:paraId="2C5ACFD0" w14:textId="77777777" w:rsidR="004141BF" w:rsidRPr="004141BF" w:rsidRDefault="004141BF" w:rsidP="004141BF">
      <w:pPr>
        <w:shd w:val="clear" w:color="auto" w:fill="FFFFFF"/>
        <w:spacing w:after="165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141BF">
        <w:rPr>
          <w:rFonts w:ascii="Arial" w:eastAsia="Times New Roman" w:hAnsi="Arial" w:cs="Arial"/>
          <w:color w:val="333333"/>
          <w:sz w:val="24"/>
          <w:szCs w:val="24"/>
        </w:rPr>
        <w:t>Lions Tigers &amp; Bears is a federally recognized 501(c)(3). Tax ID # 33-0938499/</w:t>
      </w:r>
    </w:p>
    <w:p w14:paraId="32E31D5B" w14:textId="77777777" w:rsidR="004141BF" w:rsidRPr="004141BF" w:rsidRDefault="004141BF" w:rsidP="004141BF">
      <w:pPr>
        <w:rPr>
          <w:rFonts w:ascii="Arial" w:hAnsi="Arial" w:cs="Arial"/>
          <w:sz w:val="24"/>
          <w:szCs w:val="24"/>
        </w:rPr>
      </w:pPr>
      <w:r w:rsidRPr="004141BF">
        <w:rPr>
          <w:rFonts w:ascii="Arial" w:hAnsi="Arial" w:cs="Arial"/>
          <w:sz w:val="24"/>
          <w:szCs w:val="24"/>
        </w:rPr>
        <w:t xml:space="preserve">They are asking donors, from any area, to help them “Hang in There” during these economic hard times. </w:t>
      </w:r>
    </w:p>
    <w:p w14:paraId="049B9E8E" w14:textId="300B3BD5" w:rsidR="003862CC" w:rsidRDefault="003862CC" w:rsidP="00516A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13581">
        <w:rPr>
          <w:rFonts w:ascii="Arial" w:eastAsia="Times New Roman" w:hAnsi="Arial" w:cs="Arial"/>
          <w:color w:val="333333"/>
          <w:sz w:val="24"/>
          <w:szCs w:val="24"/>
        </w:rPr>
        <w:t>Various fundraising events will be held</w:t>
      </w:r>
      <w:r w:rsidR="0096231D" w:rsidRPr="00813581">
        <w:rPr>
          <w:rFonts w:ascii="Arial" w:eastAsia="Times New Roman" w:hAnsi="Arial" w:cs="Arial"/>
          <w:color w:val="333333"/>
          <w:sz w:val="24"/>
          <w:szCs w:val="24"/>
        </w:rPr>
        <w:t xml:space="preserve"> in the coming year such as “Wild in the Country</w:t>
      </w:r>
      <w:r w:rsidR="000A53C9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="0096231D" w:rsidRPr="00813581">
        <w:rPr>
          <w:rFonts w:ascii="Arial" w:eastAsia="Times New Roman" w:hAnsi="Arial" w:cs="Arial"/>
          <w:color w:val="333333"/>
          <w:sz w:val="24"/>
          <w:szCs w:val="24"/>
        </w:rPr>
        <w:t>”</w:t>
      </w:r>
      <w:r w:rsidR="000A53C9">
        <w:rPr>
          <w:rFonts w:ascii="Arial" w:eastAsia="Times New Roman" w:hAnsi="Arial" w:cs="Arial"/>
          <w:color w:val="333333"/>
          <w:sz w:val="24"/>
          <w:szCs w:val="24"/>
        </w:rPr>
        <w:t xml:space="preserve"> once events are allowed by the state and county again. C</w:t>
      </w:r>
      <w:r w:rsidR="0096231D" w:rsidRPr="00813581">
        <w:rPr>
          <w:rFonts w:ascii="Arial" w:eastAsia="Times New Roman" w:hAnsi="Arial" w:cs="Arial"/>
          <w:color w:val="333333"/>
          <w:sz w:val="24"/>
          <w:szCs w:val="24"/>
        </w:rPr>
        <w:t xml:space="preserve">heck their website for changes in scheduling due </w:t>
      </w:r>
      <w:r w:rsidR="000A53C9">
        <w:rPr>
          <w:rFonts w:ascii="Arial" w:eastAsia="Times New Roman" w:hAnsi="Arial" w:cs="Arial"/>
          <w:color w:val="333333"/>
          <w:sz w:val="24"/>
          <w:szCs w:val="24"/>
        </w:rPr>
        <w:t>to COVID-19.</w:t>
      </w:r>
    </w:p>
    <w:p w14:paraId="5EFB361D" w14:textId="3669181A" w:rsidR="00516A7D" w:rsidRPr="00813581" w:rsidRDefault="000A53C9" w:rsidP="000A53C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You can learn more at </w:t>
      </w:r>
      <w:r w:rsidR="00516A7D" w:rsidRPr="00813581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516A7D" w:rsidRPr="00813581">
          <w:rPr>
            <w:rStyle w:val="Hyperlink"/>
            <w:rFonts w:ascii="Arial" w:hAnsi="Arial" w:cs="Arial"/>
            <w:sz w:val="24"/>
            <w:szCs w:val="24"/>
          </w:rPr>
          <w:t>https://www.lionstigersandbears.org/</w:t>
        </w:r>
      </w:hyperlink>
      <w:r w:rsidR="00516A7D" w:rsidRPr="00813581">
        <w:rPr>
          <w:rFonts w:ascii="Arial" w:hAnsi="Arial" w:cs="Arial"/>
          <w:sz w:val="24"/>
          <w:szCs w:val="24"/>
        </w:rPr>
        <w:t xml:space="preserve"> . </w:t>
      </w:r>
      <w:r w:rsidR="000038D3" w:rsidRPr="00813581">
        <w:rPr>
          <w:rFonts w:ascii="Arial" w:hAnsi="Arial" w:cs="Arial"/>
          <w:sz w:val="24"/>
          <w:szCs w:val="24"/>
        </w:rPr>
        <w:t xml:space="preserve"> </w:t>
      </w:r>
      <w:r w:rsidR="004141BF">
        <w:rPr>
          <w:rFonts w:ascii="Arial" w:hAnsi="Arial" w:cs="Arial"/>
          <w:sz w:val="24"/>
          <w:szCs w:val="24"/>
        </w:rPr>
        <w:t>Lions, Tigers and Bears is</w:t>
      </w:r>
      <w:r w:rsidR="000038D3" w:rsidRPr="00813581">
        <w:rPr>
          <w:rFonts w:ascii="Arial" w:hAnsi="Arial" w:cs="Arial"/>
          <w:sz w:val="24"/>
          <w:szCs w:val="24"/>
        </w:rPr>
        <w:t xml:space="preserve"> also on Instagram,</w:t>
      </w:r>
      <w:r w:rsidR="0021368C" w:rsidRPr="0021368C">
        <w:rPr>
          <w:rFonts w:ascii="Arial" w:hAnsi="Arial" w:cs="Arial"/>
          <w:noProof/>
          <w:sz w:val="24"/>
          <w:szCs w:val="24"/>
        </w:rPr>
        <w:t xml:space="preserve"> </w:t>
      </w:r>
      <w:bookmarkStart w:id="1" w:name="_GoBack"/>
      <w:r w:rsidR="0021368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8CE5DF5" wp14:editId="1FF768E8">
            <wp:extent cx="1971675" cy="2466068"/>
            <wp:effectExtent l="0" t="0" r="0" b="0"/>
            <wp:docPr id="5" name="Picture 5" descr="A bear is swimming in the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ger Trails 243_edit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947" cy="249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21368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0D91F6A" wp14:editId="7496EC63">
            <wp:extent cx="1973243" cy="2466975"/>
            <wp:effectExtent l="0" t="0" r="8255" b="0"/>
            <wp:docPr id="4" name="Picture 4" descr="A close up of a ti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ger Trails 277_edit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680" cy="248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38D3" w:rsidRPr="00813581">
        <w:rPr>
          <w:rFonts w:ascii="Arial" w:hAnsi="Arial" w:cs="Arial"/>
          <w:sz w:val="24"/>
          <w:szCs w:val="24"/>
        </w:rPr>
        <w:t xml:space="preserve"> Facebook, and twitter.</w:t>
      </w:r>
    </w:p>
    <w:sectPr w:rsidR="00516A7D" w:rsidRPr="00813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17275"/>
    <w:multiLevelType w:val="multilevel"/>
    <w:tmpl w:val="A8D207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67"/>
    <w:rsid w:val="000038D3"/>
    <w:rsid w:val="0003064E"/>
    <w:rsid w:val="000A53C9"/>
    <w:rsid w:val="0021368C"/>
    <w:rsid w:val="0022076F"/>
    <w:rsid w:val="00291A37"/>
    <w:rsid w:val="002E62E4"/>
    <w:rsid w:val="00304E2F"/>
    <w:rsid w:val="00320F45"/>
    <w:rsid w:val="003377C6"/>
    <w:rsid w:val="003862CC"/>
    <w:rsid w:val="004141BF"/>
    <w:rsid w:val="00450567"/>
    <w:rsid w:val="00487CE4"/>
    <w:rsid w:val="004E0B58"/>
    <w:rsid w:val="00516A7D"/>
    <w:rsid w:val="00557F7A"/>
    <w:rsid w:val="0056673A"/>
    <w:rsid w:val="005E393A"/>
    <w:rsid w:val="00647613"/>
    <w:rsid w:val="006B4D58"/>
    <w:rsid w:val="00744997"/>
    <w:rsid w:val="00813581"/>
    <w:rsid w:val="009614D4"/>
    <w:rsid w:val="0096231D"/>
    <w:rsid w:val="0098797A"/>
    <w:rsid w:val="009912BC"/>
    <w:rsid w:val="00A11996"/>
    <w:rsid w:val="00A66D13"/>
    <w:rsid w:val="00AE0B3F"/>
    <w:rsid w:val="00C26C0C"/>
    <w:rsid w:val="00D73DFF"/>
    <w:rsid w:val="00DD38DA"/>
    <w:rsid w:val="00E14631"/>
    <w:rsid w:val="00F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89C87"/>
  <w15:chartTrackingRefBased/>
  <w15:docId w15:val="{8B29B5A7-D339-4FF5-BB26-9D5B6FC6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A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1A37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A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16A7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3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41B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141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ionstigersandbear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onstigersandbea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D179D-9BB6-43EF-B90A-C7F7203F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Williamson</dc:creator>
  <cp:keywords/>
  <dc:description/>
  <cp:lastModifiedBy>Rebecca Williamson</cp:lastModifiedBy>
  <cp:revision>2</cp:revision>
  <dcterms:created xsi:type="dcterms:W3CDTF">2020-04-02T00:52:00Z</dcterms:created>
  <dcterms:modified xsi:type="dcterms:W3CDTF">2020-04-02T00:52:00Z</dcterms:modified>
</cp:coreProperties>
</file>